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26" w:rsidRDefault="00857426" w:rsidP="00761954">
      <w:pPr>
        <w:jc w:val="center"/>
        <w:rPr>
          <w:rFonts w:ascii="Verdana" w:hAnsi="Verdana"/>
          <w:b/>
          <w:sz w:val="24"/>
          <w:szCs w:val="24"/>
        </w:rPr>
      </w:pPr>
    </w:p>
    <w:p w:rsidR="00761954" w:rsidRPr="00AB2149" w:rsidRDefault="00761954" w:rsidP="00761954">
      <w:pPr>
        <w:jc w:val="center"/>
        <w:rPr>
          <w:rFonts w:ascii="Verdana" w:hAnsi="Verdana"/>
          <w:b/>
          <w:sz w:val="24"/>
          <w:szCs w:val="24"/>
        </w:rPr>
      </w:pPr>
      <w:r w:rsidRPr="00AB2149">
        <w:rPr>
          <w:rFonts w:ascii="Verdana" w:hAnsi="Verdana"/>
          <w:b/>
          <w:sz w:val="24"/>
          <w:szCs w:val="24"/>
        </w:rPr>
        <w:t xml:space="preserve">Программа Публичного обсуждения </w:t>
      </w:r>
      <w:r w:rsidR="00C13D48">
        <w:rPr>
          <w:rFonts w:ascii="Verdana" w:hAnsi="Verdana"/>
          <w:b/>
          <w:sz w:val="24"/>
          <w:szCs w:val="24"/>
        </w:rPr>
        <w:t>15</w:t>
      </w:r>
      <w:r w:rsidR="004E4887">
        <w:rPr>
          <w:rFonts w:ascii="Verdana" w:hAnsi="Verdana"/>
          <w:b/>
          <w:sz w:val="24"/>
          <w:szCs w:val="24"/>
        </w:rPr>
        <w:t xml:space="preserve"> </w:t>
      </w:r>
      <w:r w:rsidR="00C13D48">
        <w:rPr>
          <w:rFonts w:ascii="Verdana" w:hAnsi="Verdana"/>
          <w:b/>
          <w:sz w:val="24"/>
          <w:szCs w:val="24"/>
        </w:rPr>
        <w:t>февраля</w:t>
      </w:r>
      <w:r w:rsidRPr="00AB2149">
        <w:rPr>
          <w:rFonts w:ascii="Verdana" w:hAnsi="Verdana"/>
          <w:b/>
          <w:sz w:val="24"/>
          <w:szCs w:val="24"/>
        </w:rPr>
        <w:t xml:space="preserve"> 20</w:t>
      </w:r>
      <w:r w:rsidR="00ED28E2">
        <w:rPr>
          <w:rFonts w:ascii="Verdana" w:hAnsi="Verdana"/>
          <w:b/>
          <w:sz w:val="24"/>
          <w:szCs w:val="24"/>
        </w:rPr>
        <w:t>2</w:t>
      </w:r>
      <w:r w:rsidR="00C13D48">
        <w:rPr>
          <w:rFonts w:ascii="Verdana" w:hAnsi="Verdana"/>
          <w:b/>
          <w:sz w:val="24"/>
          <w:szCs w:val="24"/>
        </w:rPr>
        <w:t>3</w:t>
      </w:r>
      <w:r w:rsidRPr="00AB2149">
        <w:rPr>
          <w:rFonts w:ascii="Verdana" w:hAnsi="Verdana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761954" w:rsidRPr="002C145D" w:rsidTr="002934DB">
        <w:tc>
          <w:tcPr>
            <w:tcW w:w="1809" w:type="dxa"/>
          </w:tcPr>
          <w:p w:rsidR="00761954" w:rsidRPr="002C145D" w:rsidRDefault="00761954" w:rsidP="00C13D48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:00-1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C13D48">
              <w:rPr>
                <w:rFonts w:ascii="Verdana" w:hAnsi="Verdana"/>
                <w:sz w:val="24"/>
                <w:szCs w:val="24"/>
              </w:rPr>
              <w:t>20</w:t>
            </w:r>
          </w:p>
        </w:tc>
        <w:tc>
          <w:tcPr>
            <w:tcW w:w="7761" w:type="dxa"/>
          </w:tcPr>
          <w:p w:rsidR="002D0324" w:rsidRPr="002F32CD" w:rsidRDefault="00ED28E2" w:rsidP="00C13D48">
            <w:pPr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>Презентация доклада</w:t>
            </w:r>
            <w:r>
              <w:rPr>
                <w:rFonts w:ascii="Verdana" w:hAnsi="Verdana"/>
                <w:b/>
              </w:rPr>
              <w:t>:</w:t>
            </w:r>
            <w:r w:rsidRPr="002F32CD">
              <w:rPr>
                <w:rFonts w:ascii="Verdana" w:hAnsi="Verdana"/>
                <w:b/>
              </w:rPr>
              <w:t xml:space="preserve"> </w:t>
            </w:r>
            <w:r w:rsidRPr="00442F8F">
              <w:rPr>
                <w:rFonts w:ascii="Verdana" w:hAnsi="Verdana"/>
                <w:b/>
              </w:rPr>
              <w:t>«</w:t>
            </w:r>
            <w:r w:rsidR="006B34F3">
              <w:rPr>
                <w:rFonts w:ascii="Verdana" w:hAnsi="Verdana"/>
                <w:b/>
              </w:rPr>
              <w:t>О</w:t>
            </w:r>
            <w:r w:rsidR="006B34F3" w:rsidRPr="006B34F3">
              <w:rPr>
                <w:rFonts w:ascii="Verdana" w:hAnsi="Verdana"/>
                <w:b/>
              </w:rPr>
              <w:t xml:space="preserve"> правоприменительной практике контрольно-надзорной деятельности Уральского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за 202</w:t>
            </w:r>
            <w:r w:rsidR="006D20DE">
              <w:rPr>
                <w:rFonts w:ascii="Verdana" w:hAnsi="Verdana"/>
                <w:b/>
              </w:rPr>
              <w:t>2</w:t>
            </w:r>
            <w:r w:rsidR="006B34F3" w:rsidRPr="006B34F3">
              <w:rPr>
                <w:rFonts w:ascii="Verdana" w:hAnsi="Verdana"/>
                <w:b/>
              </w:rPr>
              <w:t xml:space="preserve"> год</w:t>
            </w:r>
            <w:r w:rsidRPr="00442F8F">
              <w:rPr>
                <w:rFonts w:ascii="Verdana" w:hAnsi="Verdana"/>
                <w:b/>
              </w:rPr>
              <w:t>»</w:t>
            </w:r>
          </w:p>
        </w:tc>
      </w:tr>
      <w:tr w:rsidR="00ED28E2" w:rsidRPr="002C145D" w:rsidTr="002934DB">
        <w:tc>
          <w:tcPr>
            <w:tcW w:w="1809" w:type="dxa"/>
          </w:tcPr>
          <w:p w:rsidR="00ED28E2" w:rsidRPr="002C145D" w:rsidRDefault="00ED28E2" w:rsidP="00ED28E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ED28E2" w:rsidRPr="002F32CD" w:rsidRDefault="00ED28E2" w:rsidP="00ED28E2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F32CD" w:rsidRDefault="00761954" w:rsidP="0070471C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2F32CD">
              <w:rPr>
                <w:rFonts w:ascii="Verdana" w:hAnsi="Verdana"/>
                <w:u w:val="single"/>
              </w:rPr>
              <w:t>Выступающи</w:t>
            </w:r>
            <w:r w:rsidR="002D0324">
              <w:rPr>
                <w:rFonts w:ascii="Verdana" w:hAnsi="Verdana"/>
                <w:u w:val="single"/>
              </w:rPr>
              <w:t>е</w:t>
            </w:r>
            <w:r w:rsidRPr="002F32CD">
              <w:rPr>
                <w:rFonts w:ascii="Verdana" w:hAnsi="Verdana"/>
                <w:u w:val="single"/>
              </w:rPr>
              <w:t>:</w:t>
            </w:r>
            <w:r w:rsidR="00673321" w:rsidRPr="002F32CD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Останин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Игорь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Владимир</w:t>
            </w:r>
            <w:r w:rsidR="00ED28E2">
              <w:rPr>
                <w:rFonts w:ascii="Verdana" w:hAnsi="Verdana"/>
              </w:rPr>
              <w:t>ович</w:t>
            </w:r>
            <w:r w:rsidR="005F59DE" w:rsidRPr="0093230A">
              <w:rPr>
                <w:rFonts w:ascii="Verdana" w:hAnsi="Verdana"/>
              </w:rPr>
              <w:t xml:space="preserve"> – </w:t>
            </w:r>
            <w:r w:rsidR="00ED28E2">
              <w:rPr>
                <w:rFonts w:ascii="Verdana" w:hAnsi="Verdana"/>
              </w:rPr>
              <w:t>р</w:t>
            </w:r>
            <w:r w:rsidR="005F59DE" w:rsidRPr="0093230A">
              <w:rPr>
                <w:rFonts w:ascii="Verdana" w:hAnsi="Verdana"/>
              </w:rPr>
              <w:t>уководител</w:t>
            </w:r>
            <w:r w:rsidR="00ED28E2">
              <w:rPr>
                <w:rFonts w:ascii="Verdana" w:hAnsi="Verdana"/>
              </w:rPr>
              <w:t>ь</w:t>
            </w:r>
            <w:r w:rsidR="002D0324">
              <w:rPr>
                <w:rFonts w:ascii="Verdana" w:hAnsi="Verdana"/>
              </w:rPr>
              <w:t xml:space="preserve">; Шастин Владимир Александрович – заместитель руководителя; </w:t>
            </w:r>
            <w:r w:rsidR="0070471C">
              <w:rPr>
                <w:rFonts w:ascii="Verdana" w:hAnsi="Verdana"/>
              </w:rPr>
              <w:t>Л</w:t>
            </w:r>
            <w:bookmarkStart w:id="0" w:name="_GoBack"/>
            <w:bookmarkEnd w:id="0"/>
            <w:r w:rsidR="008271EF">
              <w:rPr>
                <w:rFonts w:ascii="Verdana" w:hAnsi="Verdana"/>
              </w:rPr>
              <w:t xml:space="preserve">учникова Елена Геннадьевна - заместитель руководителя; </w:t>
            </w:r>
            <w:r w:rsidR="00BC5CC7">
              <w:rPr>
                <w:rFonts w:ascii="Verdana" w:hAnsi="Verdana"/>
              </w:rPr>
              <w:t>Меньшиков Артё</w:t>
            </w:r>
            <w:r w:rsidR="002D0324">
              <w:rPr>
                <w:rFonts w:ascii="Verdana" w:hAnsi="Verdana"/>
              </w:rPr>
              <w:t>м Александрович – консультант отдела кадров и правовой работы</w:t>
            </w:r>
          </w:p>
        </w:tc>
      </w:tr>
      <w:tr w:rsidR="006538FE" w:rsidRPr="002C145D" w:rsidTr="002934DB">
        <w:tc>
          <w:tcPr>
            <w:tcW w:w="1809" w:type="dxa"/>
          </w:tcPr>
          <w:p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</w:p>
        </w:tc>
      </w:tr>
      <w:tr w:rsidR="006538FE" w:rsidRPr="00AB2149" w:rsidTr="002934DB">
        <w:tc>
          <w:tcPr>
            <w:tcW w:w="1809" w:type="dxa"/>
          </w:tcPr>
          <w:p w:rsidR="006538FE" w:rsidRPr="00AB2149" w:rsidRDefault="006538FE" w:rsidP="00C13D48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="006D20DE">
              <w:rPr>
                <w:rFonts w:ascii="Verdana" w:hAnsi="Verdana"/>
                <w:sz w:val="24"/>
                <w:szCs w:val="24"/>
              </w:rPr>
              <w:t>:</w:t>
            </w:r>
            <w:r w:rsidR="00C13D48">
              <w:rPr>
                <w:rFonts w:ascii="Verdana" w:hAnsi="Verdana"/>
                <w:sz w:val="24"/>
                <w:szCs w:val="24"/>
              </w:rPr>
              <w:t>20</w:t>
            </w:r>
            <w:r w:rsidR="006D20DE">
              <w:rPr>
                <w:rFonts w:ascii="Verdana" w:hAnsi="Verdana"/>
                <w:sz w:val="24"/>
                <w:szCs w:val="24"/>
              </w:rPr>
              <w:t>-12:</w:t>
            </w:r>
            <w:r w:rsidR="00C13D48">
              <w:rPr>
                <w:rFonts w:ascii="Verdana" w:hAnsi="Verdana"/>
                <w:sz w:val="24"/>
                <w:szCs w:val="24"/>
              </w:rPr>
              <w:t>30</w:t>
            </w:r>
          </w:p>
        </w:tc>
        <w:tc>
          <w:tcPr>
            <w:tcW w:w="7761" w:type="dxa"/>
          </w:tcPr>
          <w:p w:rsidR="006538FE" w:rsidRPr="002F32CD" w:rsidRDefault="006538FE" w:rsidP="002D0324">
            <w:pPr>
              <w:spacing w:line="216" w:lineRule="auto"/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 xml:space="preserve">Ответы Уральского МТУ по надзору за ЯРБ Ростехнадзора на вопросы, полученные </w:t>
            </w:r>
            <w:r w:rsidR="002D0324">
              <w:rPr>
                <w:rFonts w:ascii="Verdana" w:hAnsi="Verdana"/>
                <w:b/>
              </w:rPr>
              <w:t>до</w:t>
            </w:r>
            <w:r>
              <w:rPr>
                <w:rFonts w:ascii="Verdana" w:hAnsi="Verdana"/>
                <w:b/>
              </w:rPr>
              <w:t xml:space="preserve"> и во время публичного обсуждения</w:t>
            </w:r>
          </w:p>
        </w:tc>
      </w:tr>
      <w:tr w:rsidR="006538FE" w:rsidRPr="00AB2149" w:rsidTr="002934DB">
        <w:tc>
          <w:tcPr>
            <w:tcW w:w="1809" w:type="dxa"/>
          </w:tcPr>
          <w:p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082948" w:rsidRDefault="00082948" w:rsidP="003F23B1">
      <w:pPr>
        <w:rPr>
          <w:sz w:val="32"/>
          <w:szCs w:val="32"/>
        </w:rPr>
      </w:pPr>
    </w:p>
    <w:p w:rsidR="00C7271E" w:rsidRDefault="00C7271E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sectPr w:rsidR="00431100" w:rsidSect="00673321">
      <w:pgSz w:w="11906" w:h="16838"/>
      <w:pgMar w:top="425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5CD" w:rsidRDefault="003415CD" w:rsidP="008455C1">
      <w:pPr>
        <w:spacing w:after="0" w:line="240" w:lineRule="auto"/>
      </w:pPr>
      <w:r>
        <w:separator/>
      </w:r>
    </w:p>
  </w:endnote>
  <w:endnote w:type="continuationSeparator" w:id="0">
    <w:p w:rsidR="003415CD" w:rsidRDefault="003415CD" w:rsidP="0084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5CD" w:rsidRDefault="003415CD" w:rsidP="008455C1">
      <w:pPr>
        <w:spacing w:after="0" w:line="240" w:lineRule="auto"/>
      </w:pPr>
      <w:r>
        <w:separator/>
      </w:r>
    </w:p>
  </w:footnote>
  <w:footnote w:type="continuationSeparator" w:id="0">
    <w:p w:rsidR="003415CD" w:rsidRDefault="003415CD" w:rsidP="0084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54"/>
    <w:rsid w:val="00003C32"/>
    <w:rsid w:val="00007906"/>
    <w:rsid w:val="000354C5"/>
    <w:rsid w:val="000419D6"/>
    <w:rsid w:val="00044A60"/>
    <w:rsid w:val="00082948"/>
    <w:rsid w:val="000A32E9"/>
    <w:rsid w:val="0019320B"/>
    <w:rsid w:val="00241C09"/>
    <w:rsid w:val="00254C1A"/>
    <w:rsid w:val="002963CA"/>
    <w:rsid w:val="002C056D"/>
    <w:rsid w:val="002D0324"/>
    <w:rsid w:val="002D0C51"/>
    <w:rsid w:val="002F32CD"/>
    <w:rsid w:val="002F41D2"/>
    <w:rsid w:val="0033322B"/>
    <w:rsid w:val="003415CD"/>
    <w:rsid w:val="003B672F"/>
    <w:rsid w:val="003C7DA5"/>
    <w:rsid w:val="003F23B1"/>
    <w:rsid w:val="00431100"/>
    <w:rsid w:val="00434A9B"/>
    <w:rsid w:val="00442F8F"/>
    <w:rsid w:val="004B455D"/>
    <w:rsid w:val="004E4887"/>
    <w:rsid w:val="00505008"/>
    <w:rsid w:val="005A0067"/>
    <w:rsid w:val="005D427C"/>
    <w:rsid w:val="005F59DE"/>
    <w:rsid w:val="006538FE"/>
    <w:rsid w:val="00673321"/>
    <w:rsid w:val="006B34F3"/>
    <w:rsid w:val="006D20DE"/>
    <w:rsid w:val="006D64E3"/>
    <w:rsid w:val="006E74BF"/>
    <w:rsid w:val="0070471C"/>
    <w:rsid w:val="007070BF"/>
    <w:rsid w:val="00761954"/>
    <w:rsid w:val="00791F3D"/>
    <w:rsid w:val="007C235A"/>
    <w:rsid w:val="007C4D78"/>
    <w:rsid w:val="00815803"/>
    <w:rsid w:val="008271EF"/>
    <w:rsid w:val="008455C1"/>
    <w:rsid w:val="00857426"/>
    <w:rsid w:val="00875DAF"/>
    <w:rsid w:val="008B5B8D"/>
    <w:rsid w:val="008C5C71"/>
    <w:rsid w:val="00922CFA"/>
    <w:rsid w:val="0093230A"/>
    <w:rsid w:val="009B31D8"/>
    <w:rsid w:val="009F5023"/>
    <w:rsid w:val="00A00993"/>
    <w:rsid w:val="00A646FF"/>
    <w:rsid w:val="00A663AA"/>
    <w:rsid w:val="00A8075B"/>
    <w:rsid w:val="00A82351"/>
    <w:rsid w:val="00AA1AB4"/>
    <w:rsid w:val="00AB611B"/>
    <w:rsid w:val="00AF25DC"/>
    <w:rsid w:val="00B1268C"/>
    <w:rsid w:val="00B2472C"/>
    <w:rsid w:val="00B671C3"/>
    <w:rsid w:val="00B8718A"/>
    <w:rsid w:val="00B942B7"/>
    <w:rsid w:val="00BC5CC7"/>
    <w:rsid w:val="00BD3F18"/>
    <w:rsid w:val="00C106D6"/>
    <w:rsid w:val="00C13D48"/>
    <w:rsid w:val="00C2101D"/>
    <w:rsid w:val="00C50C4C"/>
    <w:rsid w:val="00C549B4"/>
    <w:rsid w:val="00C7271E"/>
    <w:rsid w:val="00C80CCB"/>
    <w:rsid w:val="00CA2F14"/>
    <w:rsid w:val="00CA5A62"/>
    <w:rsid w:val="00CB2AA3"/>
    <w:rsid w:val="00D240EE"/>
    <w:rsid w:val="00D45D4F"/>
    <w:rsid w:val="00DC024B"/>
    <w:rsid w:val="00DF63D1"/>
    <w:rsid w:val="00E040F6"/>
    <w:rsid w:val="00EA0523"/>
    <w:rsid w:val="00EA6D28"/>
    <w:rsid w:val="00EB6E84"/>
    <w:rsid w:val="00EB79C0"/>
    <w:rsid w:val="00ED28E2"/>
    <w:rsid w:val="00F438D0"/>
    <w:rsid w:val="00FE458A"/>
    <w:rsid w:val="00FF21ED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F07F7-2B53-40DC-86BA-6A2F0D0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5C1"/>
  </w:style>
  <w:style w:type="paragraph" w:styleId="a6">
    <w:name w:val="footer"/>
    <w:basedOn w:val="a"/>
    <w:link w:val="a7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cp:lastPrinted>2019-03-15T08:40:00Z</cp:lastPrinted>
  <dcterms:created xsi:type="dcterms:W3CDTF">2023-02-15T04:35:00Z</dcterms:created>
  <dcterms:modified xsi:type="dcterms:W3CDTF">2023-02-15T04:35:00Z</dcterms:modified>
</cp:coreProperties>
</file>